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AF" w:rsidRDefault="004F2700">
      <w:r>
        <w:t>Semana del Suelo. Medios.</w:t>
      </w:r>
      <w:bookmarkStart w:id="0" w:name="_GoBack"/>
      <w:bookmarkEnd w:id="0"/>
    </w:p>
    <w:p w:rsidR="00057926" w:rsidRDefault="00057926">
      <w:r>
        <w:t>Previa, diez curiosidades:</w:t>
      </w:r>
    </w:p>
    <w:p w:rsidR="00057926" w:rsidRDefault="008F6FE6">
      <w:hyperlink r:id="rId5" w:history="1">
        <w:r w:rsidR="00057926" w:rsidRPr="00F8655B">
          <w:rPr>
            <w:rStyle w:val="Hipervnculo"/>
          </w:rPr>
          <w:t>http://www.oei.es/divulgacioncientifica/?Diez-curiosidades-sobre-el-suelo</w:t>
        </w:r>
      </w:hyperlink>
    </w:p>
    <w:p w:rsidR="00057926" w:rsidRDefault="008F6FE6">
      <w:hyperlink r:id="rId6" w:history="1">
        <w:r w:rsidR="00057926" w:rsidRPr="00F8655B">
          <w:rPr>
            <w:rStyle w:val="Hipervnculo"/>
          </w:rPr>
          <w:t>http://www.agrodigital.com/PlArtStd.asp?CodArt=103369</w:t>
        </w:r>
      </w:hyperlink>
      <w:r w:rsidR="00057926">
        <w:t xml:space="preserve"> </w:t>
      </w:r>
    </w:p>
    <w:p w:rsidR="00C27805" w:rsidRDefault="008F6FE6">
      <w:hyperlink r:id="rId7" w:history="1">
        <w:r w:rsidR="00C27805" w:rsidRPr="00F8655B">
          <w:rPr>
            <w:rStyle w:val="Hipervnculo"/>
          </w:rPr>
          <w:t>http://chil.org/news/17955</w:t>
        </w:r>
      </w:hyperlink>
      <w:r w:rsidR="00C27805">
        <w:t xml:space="preserve"> </w:t>
      </w:r>
    </w:p>
    <w:p w:rsidR="00C27805" w:rsidRDefault="008F6FE6">
      <w:hyperlink r:id="rId8" w:history="1">
        <w:r w:rsidR="00C27805" w:rsidRPr="00F8655B">
          <w:rPr>
            <w:rStyle w:val="Hipervnculo"/>
          </w:rPr>
          <w:t>http://www.agroalimentando.com/nota.php?id_nota=1426</w:t>
        </w:r>
      </w:hyperlink>
      <w:r w:rsidR="00C27805">
        <w:t xml:space="preserve"> </w:t>
      </w:r>
    </w:p>
    <w:p w:rsidR="00FC5B8B" w:rsidRDefault="008F6FE6">
      <w:hyperlink r:id="rId9" w:history="1">
        <w:r w:rsidR="00FC5B8B" w:rsidRPr="00F8655B">
          <w:rPr>
            <w:rStyle w:val="Hipervnculo"/>
          </w:rPr>
          <w:t>https://fundaciondescubre.es/blog/2015/07/14/diez-curiosidades-sobre-el-suelo/</w:t>
        </w:r>
      </w:hyperlink>
      <w:r w:rsidR="00FC5B8B">
        <w:t xml:space="preserve"> </w:t>
      </w:r>
    </w:p>
    <w:p w:rsidR="005A515A" w:rsidRDefault="008F6FE6">
      <w:hyperlink r:id="rId10" w:history="1">
        <w:r w:rsidR="005A515A" w:rsidRPr="00F8655B">
          <w:rPr>
            <w:rStyle w:val="Hipervnculo"/>
          </w:rPr>
          <w:t>http://agriculturers.com/diez-curiosidades-sobre-el-suelo/</w:t>
        </w:r>
      </w:hyperlink>
      <w:r w:rsidR="005A515A">
        <w:t xml:space="preserve"> </w:t>
      </w:r>
    </w:p>
    <w:p w:rsidR="005A515A" w:rsidRDefault="005A515A"/>
    <w:p w:rsidR="006320F3" w:rsidRDefault="00B47382">
      <w:r>
        <w:t>Taller. Semana</w:t>
      </w:r>
      <w:r w:rsidR="006320F3">
        <w:t>. Reunión</w:t>
      </w:r>
      <w:r>
        <w:t>:</w:t>
      </w:r>
    </w:p>
    <w:p w:rsidR="006320F3" w:rsidRDefault="008F6FE6">
      <w:hyperlink r:id="rId11" w:history="1">
        <w:r w:rsidR="006320F3" w:rsidRPr="00524996">
          <w:rPr>
            <w:rStyle w:val="Hipervnculo"/>
          </w:rPr>
          <w:t>http://novaciencia.es/web/granada-acoge-en-septiembre-la-xxx-reunion-nacional-de-suelos/</w:t>
        </w:r>
      </w:hyperlink>
      <w:r w:rsidR="006320F3">
        <w:t xml:space="preserve"> </w:t>
      </w:r>
    </w:p>
    <w:p w:rsidR="004F2700" w:rsidRDefault="008F6FE6">
      <w:hyperlink r:id="rId12" w:history="1">
        <w:r w:rsidR="004F2700" w:rsidRPr="00AE0979">
          <w:rPr>
            <w:rStyle w:val="Hipervnculo"/>
          </w:rPr>
          <w:t>http://www.20minutos.es/noticia/2550143/0/granada-celebra-semana-suelo-para-divulgar-importancia-este-recurso-su-ano-internacional/</w:t>
        </w:r>
      </w:hyperlink>
    </w:p>
    <w:p w:rsidR="004F2700" w:rsidRDefault="008F6FE6">
      <w:hyperlink r:id="rId13" w:history="1">
        <w:r w:rsidR="004F2700" w:rsidRPr="00AE0979">
          <w:rPr>
            <w:rStyle w:val="Hipervnculo"/>
          </w:rPr>
          <w:t>http://www.granadahoy.com/article/granada/2106055/granada/celebra/la/semana/suelo/su/ano/internacional.html</w:t>
        </w:r>
      </w:hyperlink>
    </w:p>
    <w:p w:rsidR="004F2700" w:rsidRDefault="008F6FE6">
      <w:hyperlink r:id="rId14" w:anchor=".Ve6PZxG8PRY" w:history="1">
        <w:r w:rsidR="004F2700" w:rsidRPr="00AE0979">
          <w:rPr>
            <w:rStyle w:val="Hipervnculo"/>
          </w:rPr>
          <w:t>http://secretariageneral.ugr.es/pages/tablon/*/noticias-canal-ugr/granada-celebra-la-semana-del-suelo-para-divulgar-la-importancia-de-este-recurso-en-su-ano-internacional#.Ve6PZxG8PRY</w:t>
        </w:r>
      </w:hyperlink>
    </w:p>
    <w:p w:rsidR="004F2700" w:rsidRDefault="008F6FE6">
      <w:hyperlink r:id="rId15" w:history="1">
        <w:r w:rsidR="004F2700" w:rsidRPr="00AE0979">
          <w:rPr>
            <w:rStyle w:val="Hipervnculo"/>
          </w:rPr>
          <w:t>http://www.europapress.es/esandalucia/granada/noticia-granada-celebra-semana-suelo-divulgar-importancia-ano-internacional-20150907134645.html</w:t>
        </w:r>
      </w:hyperlink>
    </w:p>
    <w:p w:rsidR="004F2700" w:rsidRDefault="008F6FE6">
      <w:hyperlink r:id="rId16" w:history="1">
        <w:r w:rsidR="004F2700" w:rsidRPr="00AE0979">
          <w:rPr>
            <w:rStyle w:val="Hipervnculo"/>
          </w:rPr>
          <w:t>http://www.teinteresa.es/andalucia/granada/Granada-Semana-Suelo-Ano-Internacional_1_1426667574.html</w:t>
        </w:r>
      </w:hyperlink>
    </w:p>
    <w:p w:rsidR="004F2700" w:rsidRDefault="008F6FE6">
      <w:hyperlink r:id="rId17" w:history="1">
        <w:r w:rsidR="004F2700" w:rsidRPr="00AE0979">
          <w:rPr>
            <w:rStyle w:val="Hipervnculo"/>
          </w:rPr>
          <w:t>http://www.elindependientedegranada.es/economia/granada-celebra-semana-suelo-divulgar-importancia-recurso-ano-internacional</w:t>
        </w:r>
      </w:hyperlink>
    </w:p>
    <w:p w:rsidR="004F2700" w:rsidRDefault="008F6FE6">
      <w:hyperlink r:id="rId18" w:history="1">
        <w:r w:rsidR="00590F6F" w:rsidRPr="00AE0979">
          <w:rPr>
            <w:rStyle w:val="Hipervnculo"/>
          </w:rPr>
          <w:t>https://fundaciondescubre.es/blog/2015/09/07/granada-celebra-la-semana-del-suelo-para-divulgar-la-importancia-de-este-recurso-en-su-ano-internacional/</w:t>
        </w:r>
      </w:hyperlink>
      <w:r w:rsidR="00590F6F">
        <w:t xml:space="preserve"> </w:t>
      </w:r>
    </w:p>
    <w:p w:rsidR="00B47382" w:rsidRDefault="008F6FE6">
      <w:pPr>
        <w:rPr>
          <w:rStyle w:val="Hipervnculo"/>
        </w:rPr>
      </w:pPr>
      <w:hyperlink r:id="rId19" w:history="1">
        <w:r w:rsidR="00B47382" w:rsidRPr="00F8655B">
          <w:rPr>
            <w:rStyle w:val="Hipervnculo"/>
          </w:rPr>
          <w:t>http://www.granadaenlared.com/universidad/20150908/la-semana-del-suelo-divulgara-la-importancia-de-este-recurso-en-su-ano-internacional/</w:t>
        </w:r>
      </w:hyperlink>
    </w:p>
    <w:p w:rsidR="000751D0" w:rsidRDefault="008F6FE6">
      <w:hyperlink r:id="rId20" w:history="1">
        <w:r w:rsidR="000751D0" w:rsidRPr="00F97FF1">
          <w:rPr>
            <w:rStyle w:val="Hipervnculo"/>
          </w:rPr>
          <w:t>http://www.teleprensa.com/granada/granada-celebra-la-semana-del-suelo-para-divulgar-la-importancia-de-este-recurso-en-su-ano-internacional.html</w:t>
        </w:r>
      </w:hyperlink>
      <w:r w:rsidR="000751D0">
        <w:t xml:space="preserve"> </w:t>
      </w:r>
    </w:p>
    <w:p w:rsidR="008B1A15" w:rsidRDefault="008B1A15">
      <w:r>
        <w:t xml:space="preserve">Ideal, en papel, </w:t>
      </w:r>
      <w:r w:rsidRPr="008B1A15">
        <w:t xml:space="preserve"> </w:t>
      </w:r>
      <w:r>
        <w:t>‘</w:t>
      </w:r>
      <w:r w:rsidRPr="008B1A15">
        <w:t>Granada celebra la Semana del Suelo</w:t>
      </w:r>
      <w:r>
        <w:t>’</w:t>
      </w:r>
    </w:p>
    <w:p w:rsidR="006320F3" w:rsidRDefault="008F6FE6">
      <w:hyperlink r:id="rId21" w:history="1">
        <w:r w:rsidR="006320F3" w:rsidRPr="00524996">
          <w:rPr>
            <w:rStyle w:val="Hipervnculo"/>
          </w:rPr>
          <w:t>http://article.wn.com/view/2015/09/07/Granada_celebra_la_Semana_del_Suelo_para_divulgar_la_importa/</w:t>
        </w:r>
      </w:hyperlink>
      <w:r w:rsidR="006320F3">
        <w:t xml:space="preserve"> </w:t>
      </w:r>
    </w:p>
    <w:p w:rsidR="00B47382" w:rsidRDefault="008F6FE6">
      <w:hyperlink r:id="rId22" w:history="1">
        <w:r w:rsidR="006320F3" w:rsidRPr="00524996">
          <w:rPr>
            <w:rStyle w:val="Hipervnculo"/>
          </w:rPr>
          <w:t>http://novaciencia.es/web/protanogista-del-ano-el-suelo/</w:t>
        </w:r>
      </w:hyperlink>
      <w:r w:rsidR="006320F3">
        <w:t xml:space="preserve"> </w:t>
      </w:r>
    </w:p>
    <w:p w:rsidR="004F2700" w:rsidRDefault="004F2700"/>
    <w:sectPr w:rsidR="004F2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00"/>
    <w:rsid w:val="00001C34"/>
    <w:rsid w:val="00017C22"/>
    <w:rsid w:val="00026D70"/>
    <w:rsid w:val="000347BC"/>
    <w:rsid w:val="00042EA9"/>
    <w:rsid w:val="0005358D"/>
    <w:rsid w:val="00057926"/>
    <w:rsid w:val="00060E53"/>
    <w:rsid w:val="00072B1A"/>
    <w:rsid w:val="000751D0"/>
    <w:rsid w:val="00075D20"/>
    <w:rsid w:val="00083A5D"/>
    <w:rsid w:val="00090E4C"/>
    <w:rsid w:val="000A27A6"/>
    <w:rsid w:val="000B2481"/>
    <w:rsid w:val="000C56A9"/>
    <w:rsid w:val="000D05ED"/>
    <w:rsid w:val="000D6C7B"/>
    <w:rsid w:val="000E2FD2"/>
    <w:rsid w:val="0010245F"/>
    <w:rsid w:val="001061F6"/>
    <w:rsid w:val="00117989"/>
    <w:rsid w:val="00131332"/>
    <w:rsid w:val="00136FD0"/>
    <w:rsid w:val="0014247D"/>
    <w:rsid w:val="00153CAE"/>
    <w:rsid w:val="00154130"/>
    <w:rsid w:val="00154C34"/>
    <w:rsid w:val="00157C5E"/>
    <w:rsid w:val="001661C4"/>
    <w:rsid w:val="00167983"/>
    <w:rsid w:val="00173820"/>
    <w:rsid w:val="00175682"/>
    <w:rsid w:val="00182770"/>
    <w:rsid w:val="00190334"/>
    <w:rsid w:val="001A71AD"/>
    <w:rsid w:val="001B384A"/>
    <w:rsid w:val="001C2B2A"/>
    <w:rsid w:val="001E47B2"/>
    <w:rsid w:val="001F0B1C"/>
    <w:rsid w:val="001F334E"/>
    <w:rsid w:val="001F3D82"/>
    <w:rsid w:val="002074D3"/>
    <w:rsid w:val="00220A25"/>
    <w:rsid w:val="00241164"/>
    <w:rsid w:val="00250926"/>
    <w:rsid w:val="00261704"/>
    <w:rsid w:val="002628C7"/>
    <w:rsid w:val="0028140E"/>
    <w:rsid w:val="00293D2A"/>
    <w:rsid w:val="00296E01"/>
    <w:rsid w:val="002B00E7"/>
    <w:rsid w:val="002B586D"/>
    <w:rsid w:val="002C4304"/>
    <w:rsid w:val="002E398B"/>
    <w:rsid w:val="002E406C"/>
    <w:rsid w:val="003135D4"/>
    <w:rsid w:val="003259CB"/>
    <w:rsid w:val="00326A52"/>
    <w:rsid w:val="0034491D"/>
    <w:rsid w:val="00344E8B"/>
    <w:rsid w:val="003474BE"/>
    <w:rsid w:val="0035498C"/>
    <w:rsid w:val="00373C49"/>
    <w:rsid w:val="0038021B"/>
    <w:rsid w:val="003861EF"/>
    <w:rsid w:val="003921F7"/>
    <w:rsid w:val="003A0CAA"/>
    <w:rsid w:val="003A62E7"/>
    <w:rsid w:val="003B164A"/>
    <w:rsid w:val="003B1FDD"/>
    <w:rsid w:val="003C7663"/>
    <w:rsid w:val="003D37CA"/>
    <w:rsid w:val="003D3C85"/>
    <w:rsid w:val="003E30AC"/>
    <w:rsid w:val="003E637A"/>
    <w:rsid w:val="003F3C94"/>
    <w:rsid w:val="0041204E"/>
    <w:rsid w:val="00414B28"/>
    <w:rsid w:val="00431294"/>
    <w:rsid w:val="00456828"/>
    <w:rsid w:val="00456D15"/>
    <w:rsid w:val="00461790"/>
    <w:rsid w:val="004B4965"/>
    <w:rsid w:val="004C12A3"/>
    <w:rsid w:val="004C3A2A"/>
    <w:rsid w:val="004C4805"/>
    <w:rsid w:val="004E0827"/>
    <w:rsid w:val="004F2700"/>
    <w:rsid w:val="00506238"/>
    <w:rsid w:val="00523509"/>
    <w:rsid w:val="00525B29"/>
    <w:rsid w:val="00533DB2"/>
    <w:rsid w:val="00534896"/>
    <w:rsid w:val="0054472F"/>
    <w:rsid w:val="0055490D"/>
    <w:rsid w:val="00556ADF"/>
    <w:rsid w:val="00563BCC"/>
    <w:rsid w:val="005736FA"/>
    <w:rsid w:val="00575C92"/>
    <w:rsid w:val="0058743A"/>
    <w:rsid w:val="00590272"/>
    <w:rsid w:val="00590F6F"/>
    <w:rsid w:val="005A515A"/>
    <w:rsid w:val="005A6791"/>
    <w:rsid w:val="005B10E8"/>
    <w:rsid w:val="005B428B"/>
    <w:rsid w:val="005B4A4B"/>
    <w:rsid w:val="005C3751"/>
    <w:rsid w:val="005D0CB5"/>
    <w:rsid w:val="005E09DB"/>
    <w:rsid w:val="005F71B7"/>
    <w:rsid w:val="006048B4"/>
    <w:rsid w:val="00616EEC"/>
    <w:rsid w:val="00630134"/>
    <w:rsid w:val="006320F3"/>
    <w:rsid w:val="006401DA"/>
    <w:rsid w:val="006734F6"/>
    <w:rsid w:val="00673BBA"/>
    <w:rsid w:val="00686D13"/>
    <w:rsid w:val="00690ED7"/>
    <w:rsid w:val="006A71A0"/>
    <w:rsid w:val="006B1F49"/>
    <w:rsid w:val="006E03E8"/>
    <w:rsid w:val="00704550"/>
    <w:rsid w:val="007111D7"/>
    <w:rsid w:val="007176E8"/>
    <w:rsid w:val="00721C53"/>
    <w:rsid w:val="00725038"/>
    <w:rsid w:val="00734158"/>
    <w:rsid w:val="0074166D"/>
    <w:rsid w:val="007511AF"/>
    <w:rsid w:val="007518C8"/>
    <w:rsid w:val="007525F2"/>
    <w:rsid w:val="00753BCC"/>
    <w:rsid w:val="0076121F"/>
    <w:rsid w:val="0076662B"/>
    <w:rsid w:val="007C07B8"/>
    <w:rsid w:val="007C1A0E"/>
    <w:rsid w:val="007C7B58"/>
    <w:rsid w:val="007E0EFC"/>
    <w:rsid w:val="007F4F96"/>
    <w:rsid w:val="00800CD2"/>
    <w:rsid w:val="0080465C"/>
    <w:rsid w:val="00805922"/>
    <w:rsid w:val="00830A1F"/>
    <w:rsid w:val="00840910"/>
    <w:rsid w:val="00850E33"/>
    <w:rsid w:val="008530C1"/>
    <w:rsid w:val="00854143"/>
    <w:rsid w:val="00854E7D"/>
    <w:rsid w:val="008604A0"/>
    <w:rsid w:val="00861594"/>
    <w:rsid w:val="00862962"/>
    <w:rsid w:val="0086782C"/>
    <w:rsid w:val="008A4DA2"/>
    <w:rsid w:val="008A66D8"/>
    <w:rsid w:val="008A7517"/>
    <w:rsid w:val="008B1A15"/>
    <w:rsid w:val="008C0C90"/>
    <w:rsid w:val="008C25A9"/>
    <w:rsid w:val="008C307E"/>
    <w:rsid w:val="008C3262"/>
    <w:rsid w:val="008E3159"/>
    <w:rsid w:val="008F4F53"/>
    <w:rsid w:val="008F6810"/>
    <w:rsid w:val="008F6FE6"/>
    <w:rsid w:val="00921C92"/>
    <w:rsid w:val="00932F77"/>
    <w:rsid w:val="00941496"/>
    <w:rsid w:val="00947CD1"/>
    <w:rsid w:val="009552A8"/>
    <w:rsid w:val="009555A5"/>
    <w:rsid w:val="009634D3"/>
    <w:rsid w:val="00964150"/>
    <w:rsid w:val="00966D06"/>
    <w:rsid w:val="00974B57"/>
    <w:rsid w:val="00975942"/>
    <w:rsid w:val="00976921"/>
    <w:rsid w:val="00976DA9"/>
    <w:rsid w:val="00977BE0"/>
    <w:rsid w:val="0099747A"/>
    <w:rsid w:val="009A56A2"/>
    <w:rsid w:val="009A64DD"/>
    <w:rsid w:val="009B045D"/>
    <w:rsid w:val="009B3655"/>
    <w:rsid w:val="009B3D7A"/>
    <w:rsid w:val="009B44DE"/>
    <w:rsid w:val="009C5BB9"/>
    <w:rsid w:val="009D3F27"/>
    <w:rsid w:val="009E3FAA"/>
    <w:rsid w:val="00A15538"/>
    <w:rsid w:val="00A17D0E"/>
    <w:rsid w:val="00A304CC"/>
    <w:rsid w:val="00A6311E"/>
    <w:rsid w:val="00AA0F9E"/>
    <w:rsid w:val="00AC7AB2"/>
    <w:rsid w:val="00AE4B89"/>
    <w:rsid w:val="00AE5AE4"/>
    <w:rsid w:val="00AF0932"/>
    <w:rsid w:val="00AF0EE4"/>
    <w:rsid w:val="00AF304A"/>
    <w:rsid w:val="00B06E75"/>
    <w:rsid w:val="00B310AD"/>
    <w:rsid w:val="00B41C0B"/>
    <w:rsid w:val="00B41EE9"/>
    <w:rsid w:val="00B47382"/>
    <w:rsid w:val="00B55B70"/>
    <w:rsid w:val="00B57F61"/>
    <w:rsid w:val="00B6286B"/>
    <w:rsid w:val="00B64E86"/>
    <w:rsid w:val="00B666EE"/>
    <w:rsid w:val="00B96F51"/>
    <w:rsid w:val="00BB1A58"/>
    <w:rsid w:val="00BC05F2"/>
    <w:rsid w:val="00BC7CFB"/>
    <w:rsid w:val="00BD08F5"/>
    <w:rsid w:val="00BD3055"/>
    <w:rsid w:val="00BD4EC2"/>
    <w:rsid w:val="00BF5318"/>
    <w:rsid w:val="00C14D32"/>
    <w:rsid w:val="00C22405"/>
    <w:rsid w:val="00C26B04"/>
    <w:rsid w:val="00C27805"/>
    <w:rsid w:val="00C32302"/>
    <w:rsid w:val="00C41A79"/>
    <w:rsid w:val="00C444FF"/>
    <w:rsid w:val="00C45F54"/>
    <w:rsid w:val="00C8017C"/>
    <w:rsid w:val="00C8723E"/>
    <w:rsid w:val="00CB3F38"/>
    <w:rsid w:val="00CB6B0B"/>
    <w:rsid w:val="00CC0D5C"/>
    <w:rsid w:val="00CC449C"/>
    <w:rsid w:val="00CD3529"/>
    <w:rsid w:val="00CE4D63"/>
    <w:rsid w:val="00D13602"/>
    <w:rsid w:val="00D15306"/>
    <w:rsid w:val="00D205B3"/>
    <w:rsid w:val="00D63046"/>
    <w:rsid w:val="00D750CA"/>
    <w:rsid w:val="00D83178"/>
    <w:rsid w:val="00D852F7"/>
    <w:rsid w:val="00D959F5"/>
    <w:rsid w:val="00DA03A7"/>
    <w:rsid w:val="00DA396D"/>
    <w:rsid w:val="00DA7D6C"/>
    <w:rsid w:val="00DB50F1"/>
    <w:rsid w:val="00DB5DC6"/>
    <w:rsid w:val="00DB67B2"/>
    <w:rsid w:val="00DB7E0E"/>
    <w:rsid w:val="00DD68E5"/>
    <w:rsid w:val="00DF0622"/>
    <w:rsid w:val="00DF1480"/>
    <w:rsid w:val="00E26411"/>
    <w:rsid w:val="00E328EB"/>
    <w:rsid w:val="00E413C8"/>
    <w:rsid w:val="00E42C65"/>
    <w:rsid w:val="00E4336D"/>
    <w:rsid w:val="00E44B45"/>
    <w:rsid w:val="00E5123C"/>
    <w:rsid w:val="00E52B6B"/>
    <w:rsid w:val="00E6173F"/>
    <w:rsid w:val="00E636D0"/>
    <w:rsid w:val="00E73807"/>
    <w:rsid w:val="00E751B1"/>
    <w:rsid w:val="00E83F3A"/>
    <w:rsid w:val="00E92548"/>
    <w:rsid w:val="00E94218"/>
    <w:rsid w:val="00EA3D8A"/>
    <w:rsid w:val="00EA7A61"/>
    <w:rsid w:val="00EC3FDB"/>
    <w:rsid w:val="00EC510E"/>
    <w:rsid w:val="00EE6D79"/>
    <w:rsid w:val="00EE7D02"/>
    <w:rsid w:val="00F033E4"/>
    <w:rsid w:val="00F0612E"/>
    <w:rsid w:val="00F13FFE"/>
    <w:rsid w:val="00F21F86"/>
    <w:rsid w:val="00F2797C"/>
    <w:rsid w:val="00F317CE"/>
    <w:rsid w:val="00F603EA"/>
    <w:rsid w:val="00F65C3C"/>
    <w:rsid w:val="00F6658B"/>
    <w:rsid w:val="00F90C5B"/>
    <w:rsid w:val="00F90C5D"/>
    <w:rsid w:val="00F911B2"/>
    <w:rsid w:val="00F91C92"/>
    <w:rsid w:val="00F926AC"/>
    <w:rsid w:val="00F95717"/>
    <w:rsid w:val="00FC2BF5"/>
    <w:rsid w:val="00FC5B8B"/>
    <w:rsid w:val="00FE6742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7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fundaciondescubre.es/blog/2015/07/14/diez-curiosidades-sobre-el-suelo/" TargetMode="External"/><Relationship Id="rId20" Type="http://schemas.openxmlformats.org/officeDocument/2006/relationships/hyperlink" Target="http://www.teleprensa.com/granada/granada-celebra-la-semana-del-suelo-para-divulgar-la-importancia-de-este-recurso-en-su-ano-internacional.html" TargetMode="External"/><Relationship Id="rId21" Type="http://schemas.openxmlformats.org/officeDocument/2006/relationships/hyperlink" Target="http://article.wn.com/view/2015/09/07/Granada_celebra_la_Semana_del_Suelo_para_divulgar_la_importa/" TargetMode="External"/><Relationship Id="rId22" Type="http://schemas.openxmlformats.org/officeDocument/2006/relationships/hyperlink" Target="http://novaciencia.es/web/protanogista-del-ano-el-suelo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agriculturers.com/diez-curiosidades-sobre-el-suelo/" TargetMode="External"/><Relationship Id="rId11" Type="http://schemas.openxmlformats.org/officeDocument/2006/relationships/hyperlink" Target="http://novaciencia.es/web/granada-acoge-en-septiembre-la-xxx-reunion-nacional-de-suelos/" TargetMode="External"/><Relationship Id="rId12" Type="http://schemas.openxmlformats.org/officeDocument/2006/relationships/hyperlink" Target="http://www.20minutos.es/noticia/2550143/0/granada-celebra-semana-suelo-para-divulgar-importancia-este-recurso-su-ano-internacional/" TargetMode="External"/><Relationship Id="rId13" Type="http://schemas.openxmlformats.org/officeDocument/2006/relationships/hyperlink" Target="http://www.granadahoy.com/article/granada/2106055/granada/celebra/la/semana/suelo/su/ano/internacional.html" TargetMode="External"/><Relationship Id="rId14" Type="http://schemas.openxmlformats.org/officeDocument/2006/relationships/hyperlink" Target="http://secretariageneral.ugr.es/pages/tablon/*/noticias-canal-ugr/granada-celebra-la-semana-del-suelo-para-divulgar-la-importancia-de-este-recurso-en-su-ano-internacional" TargetMode="External"/><Relationship Id="rId15" Type="http://schemas.openxmlformats.org/officeDocument/2006/relationships/hyperlink" Target="http://www.europapress.es/esandalucia/granada/noticia-granada-celebra-semana-suelo-divulgar-importancia-ano-internacional-20150907134645.html" TargetMode="External"/><Relationship Id="rId16" Type="http://schemas.openxmlformats.org/officeDocument/2006/relationships/hyperlink" Target="http://www.teinteresa.es/andalucia/granada/Granada-Semana-Suelo-Ano-Internacional_1_1426667574.html" TargetMode="External"/><Relationship Id="rId17" Type="http://schemas.openxmlformats.org/officeDocument/2006/relationships/hyperlink" Target="http://www.elindependientedegranada.es/economia/granada-celebra-semana-suelo-divulgar-importancia-recurso-ano-internacional" TargetMode="External"/><Relationship Id="rId18" Type="http://schemas.openxmlformats.org/officeDocument/2006/relationships/hyperlink" Target="https://fundaciondescubre.es/blog/2015/09/07/granada-celebra-la-semana-del-suelo-para-divulgar-la-importancia-de-este-recurso-en-su-ano-internacional/" TargetMode="External"/><Relationship Id="rId19" Type="http://schemas.openxmlformats.org/officeDocument/2006/relationships/hyperlink" Target="http://www.granadaenlared.com/universidad/20150908/la-semana-del-suelo-divulgara-la-importancia-de-este-recurso-en-su-ano-internacional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ei.es/divulgacioncientifica/?Diez-curiosidades-sobre-el-suelo" TargetMode="External"/><Relationship Id="rId6" Type="http://schemas.openxmlformats.org/officeDocument/2006/relationships/hyperlink" Target="http://www.agrodigital.com/PlArtStd.asp?CodArt=103369" TargetMode="External"/><Relationship Id="rId7" Type="http://schemas.openxmlformats.org/officeDocument/2006/relationships/hyperlink" Target="http://chil.org/news/17955" TargetMode="External"/><Relationship Id="rId8" Type="http://schemas.openxmlformats.org/officeDocument/2006/relationships/hyperlink" Target="http://www.agroalimentando.com/nota.php?id_nota=142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3442</Characters>
  <Application>Microsoft Macintosh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Jorge Mataix-Solera</cp:lastModifiedBy>
  <cp:revision>2</cp:revision>
  <dcterms:created xsi:type="dcterms:W3CDTF">2015-09-16T06:01:00Z</dcterms:created>
  <dcterms:modified xsi:type="dcterms:W3CDTF">2015-09-16T06:01:00Z</dcterms:modified>
</cp:coreProperties>
</file>